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CB7203" w:rsidRPr="00244BC2" w:rsidRDefault="00CB720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7"/>
        </w:numPr>
        <w:spacing w:after="0" w:line="259" w:lineRule="auto"/>
        <w:ind w:left="567" w:hanging="425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Datos de la inspección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  <w:bookmarkStart w:id="0" w:name="_GoBack"/>
      <w:bookmarkEnd w:id="0"/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Título del proyecto: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Código del protocolo: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Patrocinador Centros de investigación: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(de ser el caso)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Fecha de aprobación por el Comité de Ética: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Nombre del investigador principal: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Fechas de la supervisión: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Nombre de los inspectores:</w:t>
      </w:r>
    </w:p>
    <w:p w:rsidR="00194583" w:rsidRPr="00244BC2" w:rsidRDefault="00194583" w:rsidP="000148C4">
      <w:p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7"/>
        </w:numPr>
        <w:spacing w:after="0" w:line="259" w:lineRule="auto"/>
        <w:ind w:left="567" w:hanging="425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Aspectos documentales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¿Dispone de una copia de la constancia de aprobación del Comités de ética?</w:t>
      </w:r>
    </w:p>
    <w:p w:rsidR="00194583" w:rsidRPr="00244BC2" w:rsidRDefault="000148C4" w:rsidP="000148C4">
      <w:p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 xml:space="preserve">           </w:t>
      </w:r>
      <w:r w:rsidR="00194583" w:rsidRPr="00244BC2">
        <w:rPr>
          <w:rFonts w:ascii="Arial" w:eastAsia="Calibri" w:hAnsi="Arial" w:cs="Arial"/>
          <w:sz w:val="20"/>
          <w:szCs w:val="20"/>
          <w:lang w:eastAsia="es-PE"/>
        </w:rPr>
        <w:t>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¿Dispone de autorización de la Institución?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¿Se está realizando el estudio en diferentes centros que no han sido aprobados por el Comité de ética?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Si hay alguna enmienda al protocolo, ¿se dispone de la aprobación previa del Comité antes de su implementación?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¿Qué fecha consta del inicio de actividades del estudio?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Verificar que dicha fecha sea después de la aprobación del protocolo.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¿Ha informado semestralmente al Comité sobre la evolución del proyecto?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Nº de participantes a incluir, según el protocolo.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Nº de participantes actuales.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¿Tiene archivado el consentimiento informado de todos los participantes incluidos en el estudio?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¿El investigador dispone de un archivo específico para toda la documentación del proyecto?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¿El archivo está cerrado con llave para asegurar la confidencialidad de la información archivada?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Obtención del consentimiento informado (CI):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versión de la hoja de información utilizada corresponde a la aprobada por el Comité de ética?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¿Se ha obtenido el consentimiento informado (CI) de todos los participantes incluidos en el proyecto (o de su representante legal, sí procede) antes de su inclusión?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¿Las hojas de CI están firmadas por el participante/representante legal? (sí) (no) 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¿Quién designó a los posibles participantes? ¿De qué modo? ¿Qué criterios se aplicaron?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¿En el proceso de obtención del CI se puede descartar que se hayan dado circunstancias que pudieran haber influido o condicionado al sujeto?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¿Si se ha obtenido nueva información importante sobre el proyecto, se ha comunicado a los participantes y se ha obtenido un nuevo consentimiento informado?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¿Existe un beneficio clínico de la participación en el protocolo de investigación? (sí) (no)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Entrevista a los sujetos participantes en el estudio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Nº de sujetos participantes en el estudio.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Nº de sujetos a los que se realiza entrevista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lastRenderedPageBreak/>
        <w:t>¿Conocen los sujetos entrevistados que han/ vienen participado/participando en un estudio?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¿Reconocen que han firmado un documento de consentimiento?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¿Quién solicitó su consentimiento informado? ¿Cómo se solicitó?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¿Dónde y cuándo se solicitó el consentimiento? ¿Se informaron plenamente al participante potencial, en términos que pudiera comprender, los riesgos y posibles beneficios de su participación? (sí) (no)</w:t>
      </w:r>
    </w:p>
    <w:p w:rsidR="00194583" w:rsidRPr="00244BC2" w:rsidRDefault="00194583" w:rsidP="000148C4">
      <w:pPr>
        <w:numPr>
          <w:ilvl w:val="1"/>
          <w:numId w:val="37"/>
        </w:num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¿Refiere el sujeto haber sufrido algún acontecimiento adverso atribuible a su participación en el estudio? (sí) (no)</w:t>
      </w:r>
    </w:p>
    <w:p w:rsidR="00194583" w:rsidRPr="00244BC2" w:rsidRDefault="00194583" w:rsidP="000148C4">
      <w:pPr>
        <w:spacing w:after="0" w:line="259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7"/>
        </w:numPr>
        <w:spacing w:after="0" w:line="259" w:lineRule="auto"/>
        <w:ind w:left="567" w:hanging="425"/>
        <w:contextualSpacing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Resumen de Hallazgos y Conclusiones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1. _______________________________________________________________ 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2. _______________________________________________________________ 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3. _______________________________________________________________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FIRMAS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Fecha y Hora de inicio: 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Fecha y Hora de término: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0148C4" w:rsidRPr="00244BC2" w:rsidRDefault="000148C4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sectPr w:rsidR="00194583" w:rsidRPr="00244BC2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7C" w:rsidRDefault="007F2C7C" w:rsidP="004B4D9D">
      <w:pPr>
        <w:spacing w:after="0" w:line="240" w:lineRule="auto"/>
      </w:pPr>
      <w:r>
        <w:separator/>
      </w:r>
    </w:p>
  </w:endnote>
  <w:endnote w:type="continuationSeparator" w:id="0">
    <w:p w:rsidR="007F2C7C" w:rsidRDefault="007F2C7C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B7203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B7203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7C" w:rsidRDefault="007F2C7C" w:rsidP="004B4D9D">
      <w:pPr>
        <w:spacing w:after="0" w:line="240" w:lineRule="auto"/>
      </w:pPr>
      <w:r>
        <w:separator/>
      </w:r>
    </w:p>
  </w:footnote>
  <w:footnote w:type="continuationSeparator" w:id="0">
    <w:p w:rsidR="007F2C7C" w:rsidRDefault="007F2C7C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CB7203" w:rsidRPr="008E0555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  <w:lang w:eastAsia="en-US"/>
            </w:rPr>
          </w:pPr>
          <w:r w:rsidRPr="008E0555">
            <w:rPr>
              <w:rFonts w:cs="Arial"/>
              <w:noProof/>
            </w:rPr>
            <w:drawing>
              <wp:inline distT="0" distB="0" distL="0" distR="0" wp14:anchorId="71142A95" wp14:editId="2DB27A4F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8E0555" w:rsidRDefault="00CB7203" w:rsidP="00CB7203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CB7203">
            <w:rPr>
              <w:rFonts w:ascii="Arial" w:hAnsi="Arial" w:cs="Arial"/>
              <w:b/>
            </w:rPr>
            <w:t>FICHA DE SUPERVISIÓN DE LOS PROTOCOLOS APROBADOS POR EL CIEI</w:t>
          </w:r>
        </w:p>
      </w:tc>
    </w:tr>
    <w:tr w:rsidR="00CB7203" w:rsidRPr="008E0555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0555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CÓDIGO: </w:t>
          </w:r>
          <w:r w:rsidRPr="008E0555"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t>UPNW-EES-FOR-0</w:t>
          </w:r>
          <w:r w:rsidRPr="00CB7203"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t>7</w:t>
          </w:r>
          <w:r w:rsidRPr="008E0555"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t>9</w:t>
          </w:r>
        </w:p>
      </w:tc>
      <w:tc>
        <w:tcPr>
          <w:tcW w:w="1191" w:type="pct"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0555">
            <w:rPr>
              <w:rFonts w:ascii="Arial" w:hAnsi="Arial" w:cs="Arial"/>
              <w:b/>
              <w:sz w:val="16"/>
              <w:szCs w:val="16"/>
              <w:lang w:eastAsia="en-US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0555">
            <w:rPr>
              <w:rFonts w:ascii="Arial" w:hAnsi="Arial" w:cs="Arial"/>
              <w:b/>
              <w:sz w:val="16"/>
              <w:szCs w:val="16"/>
              <w:lang w:eastAsia="en-US"/>
            </w:rPr>
            <w:t>FECHA:</w:t>
          </w:r>
          <w:r w:rsidRPr="008E0555">
            <w:rPr>
              <w:rFonts w:ascii="Arial" w:hAnsi="Arial" w:cs="Arial"/>
            </w:rPr>
            <w:t xml:space="preserve"> </w:t>
          </w:r>
          <w:r w:rsidRPr="00CB7203">
            <w:rPr>
              <w:rFonts w:ascii="Arial" w:hAnsi="Arial" w:cs="Arial"/>
              <w:b/>
              <w:sz w:val="16"/>
              <w:szCs w:val="16"/>
              <w:lang w:eastAsia="en-US"/>
            </w:rPr>
            <w:t>11/08/2022</w:t>
          </w:r>
        </w:p>
      </w:tc>
    </w:tr>
    <w:tr w:rsidR="00CB7203" w:rsidRPr="008E0555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 w:rsidRPr="008E0555">
            <w:rPr>
              <w:rFonts w:ascii="Arial" w:hAnsi="Arial" w:cs="Arial"/>
              <w:sz w:val="14"/>
              <w:szCs w:val="14"/>
              <w:lang w:eastAsia="en-US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CB7203" w:rsidRPr="008E0555" w:rsidRDefault="00CB7203" w:rsidP="00CB7203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</w:tbl>
  <w:p w:rsidR="00CB7203" w:rsidRDefault="00CB7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6A8D"/>
    <w:rsid w:val="00087134"/>
    <w:rsid w:val="000F676A"/>
    <w:rsid w:val="00125D3C"/>
    <w:rsid w:val="001356F8"/>
    <w:rsid w:val="00180AAE"/>
    <w:rsid w:val="00194583"/>
    <w:rsid w:val="001D24E3"/>
    <w:rsid w:val="001D66C7"/>
    <w:rsid w:val="001E0CAE"/>
    <w:rsid w:val="001F64A1"/>
    <w:rsid w:val="00202D63"/>
    <w:rsid w:val="00244BC2"/>
    <w:rsid w:val="002963E4"/>
    <w:rsid w:val="002A7196"/>
    <w:rsid w:val="002F4B42"/>
    <w:rsid w:val="00307FA8"/>
    <w:rsid w:val="0034373E"/>
    <w:rsid w:val="00352ADD"/>
    <w:rsid w:val="003671B0"/>
    <w:rsid w:val="003769C7"/>
    <w:rsid w:val="003B30B6"/>
    <w:rsid w:val="003E509B"/>
    <w:rsid w:val="00451A22"/>
    <w:rsid w:val="00461A0B"/>
    <w:rsid w:val="00474D7F"/>
    <w:rsid w:val="00485107"/>
    <w:rsid w:val="004B4D9D"/>
    <w:rsid w:val="004F1F4D"/>
    <w:rsid w:val="00500EAE"/>
    <w:rsid w:val="00535FC3"/>
    <w:rsid w:val="00550A87"/>
    <w:rsid w:val="005725F1"/>
    <w:rsid w:val="005A4760"/>
    <w:rsid w:val="005A4D68"/>
    <w:rsid w:val="005C0531"/>
    <w:rsid w:val="006014A6"/>
    <w:rsid w:val="00603803"/>
    <w:rsid w:val="00617B18"/>
    <w:rsid w:val="006457A3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7F2C7C"/>
    <w:rsid w:val="00814C18"/>
    <w:rsid w:val="00841537"/>
    <w:rsid w:val="0086495D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92D3B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33AC0"/>
    <w:rsid w:val="00BC46CE"/>
    <w:rsid w:val="00BD6D44"/>
    <w:rsid w:val="00C11FE6"/>
    <w:rsid w:val="00C12072"/>
    <w:rsid w:val="00C80569"/>
    <w:rsid w:val="00CB7203"/>
    <w:rsid w:val="00CC3E51"/>
    <w:rsid w:val="00CC41E0"/>
    <w:rsid w:val="00CD1761"/>
    <w:rsid w:val="00D25E18"/>
    <w:rsid w:val="00DB3BAA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18A60E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CB7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BE1-2EC7-4773-96EE-8C9BA570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2022-08-11T12:45:00Z</dcterms:created>
  <dcterms:modified xsi:type="dcterms:W3CDTF">2022-08-11T12:45:00Z</dcterms:modified>
</cp:coreProperties>
</file>